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6444" w:type="dxa"/>
        <w:tblInd w:w="-998" w:type="dxa"/>
        <w:tblLook w:val="04A0" w:firstRow="1" w:lastRow="0" w:firstColumn="1" w:lastColumn="0" w:noHBand="0" w:noVBand="1"/>
      </w:tblPr>
      <w:tblGrid>
        <w:gridCol w:w="5388"/>
        <w:gridCol w:w="5538"/>
        <w:gridCol w:w="5518"/>
      </w:tblGrid>
      <w:tr w:rsidR="0057349E" w:rsidTr="0057349E">
        <w:trPr>
          <w:trHeight w:val="11326"/>
        </w:trPr>
        <w:tc>
          <w:tcPr>
            <w:tcW w:w="5388" w:type="dxa"/>
          </w:tcPr>
          <w:p w:rsidR="0057349E" w:rsidRDefault="0057349E" w:rsidP="0057349E">
            <w:pPr>
              <w:ind w:left="171"/>
            </w:pPr>
            <w:r w:rsidRPr="00DC4642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76D3AB00" wp14:editId="315424C0">
                  <wp:simplePos x="0" y="0"/>
                  <wp:positionH relativeFrom="column">
                    <wp:posOffset>629285</wp:posOffset>
                  </wp:positionH>
                  <wp:positionV relativeFrom="line">
                    <wp:posOffset>946785</wp:posOffset>
                  </wp:positionV>
                  <wp:extent cx="1990725" cy="4914900"/>
                  <wp:effectExtent l="19050" t="0" r="9525" b="0"/>
                  <wp:wrapSquare wrapText="bothSides"/>
                  <wp:docPr id="5" name="Рисунок 2" descr="hello_html_496200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496200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491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38" w:type="dxa"/>
          </w:tcPr>
          <w:p w:rsidR="0057349E" w:rsidRDefault="0057349E" w:rsidP="00190BD9"/>
        </w:tc>
        <w:tc>
          <w:tcPr>
            <w:tcW w:w="5518" w:type="dxa"/>
          </w:tcPr>
          <w:p w:rsidR="0057349E" w:rsidRDefault="0057349E" w:rsidP="008B26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7574EA">
              <w:rPr>
                <w:rFonts w:ascii="Times New Roman" w:eastAsia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574EA">
              <w:rPr>
                <w:rFonts w:ascii="Times New Roman" w:eastAsia="Times New Roman" w:hAnsi="Times New Roman" w:cs="Times New Roman"/>
              </w:rPr>
              <w:t xml:space="preserve"> образовательное учреждение</w:t>
            </w:r>
          </w:p>
          <w:p w:rsidR="0057349E" w:rsidRPr="007574EA" w:rsidRDefault="0057349E" w:rsidP="008B26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«Средняя общеобразовательная школа №11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г.Зеленокумска</w:t>
            </w:r>
            <w:bookmarkEnd w:id="0"/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57349E" w:rsidRDefault="0057349E" w:rsidP="00190BD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7349E" w:rsidRDefault="0057349E" w:rsidP="00190BD9"/>
          <w:p w:rsidR="0057349E" w:rsidRDefault="0057349E" w:rsidP="00190BD9"/>
          <w:p w:rsidR="0057349E" w:rsidRDefault="0057349E" w:rsidP="00190BD9"/>
          <w:p w:rsidR="0057349E" w:rsidRDefault="0057349E" w:rsidP="00190BD9"/>
          <w:p w:rsidR="0057349E" w:rsidRDefault="0057349E" w:rsidP="00190BD9"/>
          <w:p w:rsidR="0057349E" w:rsidRPr="00DC4642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DC4642">
              <w:rPr>
                <w:b/>
              </w:rPr>
              <w:t xml:space="preserve">ПАМЯТКИ ПО ПДД ДЛЯ РОДИТЕЛЕЙ </w:t>
            </w: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DC4642">
              <w:rPr>
                <w:b/>
              </w:rPr>
              <w:t>«ВНИМАНИЕ, ДЕТИ!»</w:t>
            </w: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57349E" w:rsidRPr="00DC4642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4642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4129612" wp14:editId="5813EC7B">
                  <wp:extent cx="2900363" cy="1933575"/>
                  <wp:effectExtent l="19050" t="0" r="0" b="0"/>
                  <wp:docPr id="4" name="Рисунок 4" descr="https://img3.stockfresh.com/files/a/artisticco/m/59/4155660_stock-vector-mother-driving-with-her-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3.stockfresh.com/files/a/artisticco/m/59/4155660_stock-vector-mother-driving-with-her-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363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Pr="007574EA" w:rsidRDefault="0057349E" w:rsidP="00190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7349E" w:rsidRDefault="0057349E" w:rsidP="00190BD9"/>
        </w:tc>
      </w:tr>
      <w:tr w:rsidR="0057349E" w:rsidTr="0057349E">
        <w:trPr>
          <w:trHeight w:val="70"/>
        </w:trPr>
        <w:tc>
          <w:tcPr>
            <w:tcW w:w="5388" w:type="dxa"/>
          </w:tcPr>
          <w:p w:rsidR="0057349E" w:rsidRDefault="0057349E" w:rsidP="0057349E">
            <w:pPr>
              <w:pStyle w:val="a3"/>
              <w:spacing w:before="0" w:beforeAutospacing="0" w:after="0" w:afterAutospacing="0"/>
              <w:ind w:left="171"/>
              <w:jc w:val="both"/>
              <w:rPr>
                <w:sz w:val="28"/>
                <w:szCs w:val="28"/>
              </w:rPr>
            </w:pPr>
          </w:p>
          <w:p w:rsidR="0057349E" w:rsidRPr="00DC4642" w:rsidRDefault="0057349E" w:rsidP="0057349E">
            <w:pPr>
              <w:pStyle w:val="a3"/>
              <w:spacing w:before="0" w:beforeAutospacing="0" w:after="0" w:afterAutospacing="0"/>
              <w:ind w:left="171"/>
              <w:jc w:val="both"/>
              <w:rPr>
                <w:sz w:val="28"/>
                <w:szCs w:val="28"/>
              </w:rPr>
            </w:pPr>
            <w:r w:rsidRPr="00DC4642">
              <w:rPr>
                <w:sz w:val="28"/>
                <w:szCs w:val="28"/>
              </w:rPr>
              <w:t>Детский дорожно-транспортный травматизм — это беда,</w:t>
            </w:r>
            <w:r w:rsidRPr="004241A6">
              <w:rPr>
                <w:sz w:val="20"/>
                <w:szCs w:val="20"/>
              </w:rPr>
              <w:t xml:space="preserve"> </w:t>
            </w:r>
            <w:r w:rsidRPr="00DC4642">
              <w:rPr>
                <w:sz w:val="28"/>
                <w:szCs w:val="28"/>
              </w:rPr>
              <w:t xml:space="preserve">часто горе. Но,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устанавливается там, где от водителя </w:t>
            </w:r>
            <w:proofErr w:type="spellStart"/>
            <w:r w:rsidRPr="00DC4642">
              <w:rPr>
                <w:sz w:val="28"/>
                <w:szCs w:val="28"/>
              </w:rPr>
              <w:t>трёбуется</w:t>
            </w:r>
            <w:proofErr w:type="spellEnd"/>
            <w:r w:rsidRPr="00DC4642">
              <w:rPr>
                <w:sz w:val="28"/>
                <w:szCs w:val="28"/>
              </w:rPr>
              <w:t xml:space="preserve"> особое внимание. Постоянное внимание и неослабевающая забота требуются от родителей, воспитателей и педагогов, всех взрослых.</w:t>
            </w:r>
          </w:p>
          <w:p w:rsidR="0057349E" w:rsidRDefault="0057349E" w:rsidP="0057349E">
            <w:pPr>
              <w:pStyle w:val="a3"/>
              <w:spacing w:before="0" w:beforeAutospacing="0" w:after="0" w:afterAutospacing="0"/>
              <w:ind w:left="171"/>
              <w:jc w:val="both"/>
              <w:rPr>
                <w:sz w:val="28"/>
                <w:szCs w:val="28"/>
              </w:rPr>
            </w:pPr>
            <w:r w:rsidRPr="00DC4642">
              <w:rPr>
                <w:sz w:val="28"/>
                <w:szCs w:val="28"/>
              </w:rPr>
              <w:tab/>
              <w:t>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      </w:r>
          </w:p>
          <w:p w:rsidR="0057349E" w:rsidRPr="0055715F" w:rsidRDefault="0057349E" w:rsidP="0057349E">
            <w:pPr>
              <w:pStyle w:val="a3"/>
              <w:spacing w:before="0" w:beforeAutospacing="0" w:after="0" w:afterAutospacing="0" w:line="360" w:lineRule="auto"/>
              <w:ind w:left="171"/>
              <w:jc w:val="center"/>
              <w:rPr>
                <w:b/>
                <w:sz w:val="36"/>
                <w:szCs w:val="36"/>
              </w:rPr>
            </w:pPr>
            <w:r w:rsidRPr="0055715F">
              <w:rPr>
                <w:b/>
                <w:sz w:val="36"/>
                <w:szCs w:val="36"/>
              </w:rPr>
              <w:t>Помните: здоровье и жизнь детей в наших руках!</w:t>
            </w:r>
          </w:p>
          <w:p w:rsidR="0057349E" w:rsidRDefault="0057349E" w:rsidP="0057349E">
            <w:pPr>
              <w:pStyle w:val="a3"/>
              <w:spacing w:before="0" w:beforeAutospacing="0" w:after="0" w:afterAutospacing="0"/>
              <w:ind w:left="171"/>
              <w:jc w:val="both"/>
              <w:rPr>
                <w:sz w:val="28"/>
                <w:szCs w:val="28"/>
              </w:rPr>
            </w:pPr>
          </w:p>
          <w:p w:rsidR="0057349E" w:rsidRPr="00DC4642" w:rsidRDefault="0057349E" w:rsidP="0057349E">
            <w:pPr>
              <w:pStyle w:val="a3"/>
              <w:spacing w:before="0" w:beforeAutospacing="0" w:after="0" w:afterAutospacing="0"/>
              <w:ind w:left="171"/>
              <w:jc w:val="center"/>
              <w:rPr>
                <w:sz w:val="28"/>
                <w:szCs w:val="28"/>
              </w:rPr>
            </w:pPr>
            <w:r w:rsidRPr="00DC4642">
              <w:rPr>
                <w:noProof/>
                <w:sz w:val="28"/>
                <w:szCs w:val="28"/>
              </w:rPr>
              <w:drawing>
                <wp:inline distT="0" distB="0" distL="0" distR="0" wp14:anchorId="52D52092" wp14:editId="554F6F7B">
                  <wp:extent cx="1419225" cy="1291717"/>
                  <wp:effectExtent l="19050" t="0" r="9525" b="0"/>
                  <wp:docPr id="2" name="Рисунок 4" descr="https://megapolisonline.ru/wp-content/uploads/2018/08/3785c935bc979b4afbb80163a92a2940-768x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egapolisonline.ru/wp-content/uploads/2018/08/3785c935bc979b4afbb80163a92a2940-768x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525" cy="129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8" w:type="dxa"/>
          </w:tcPr>
          <w:p w:rsidR="0057349E" w:rsidRPr="007A2268" w:rsidRDefault="0057349E" w:rsidP="00190BD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A2268">
              <w:rPr>
                <w:b/>
                <w:sz w:val="28"/>
                <w:szCs w:val="28"/>
              </w:rPr>
              <w:t>О чем следует помнить взрослым участникам движения:</w:t>
            </w:r>
          </w:p>
          <w:p w:rsidR="0057349E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t>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      </w: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t>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      </w: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t>примерно до 11 лет дети не способны анализировать действия на основании абстрактной гипотезы. Все внимание они сосредотачивают на том, что действительно происходит, а не на том, что может произойти;</w:t>
            </w: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t>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      </w: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7349E" w:rsidRPr="00DC4642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t>на улице, если ребенок пугается приближающейся опасности, он чаще всего поступает неадекватно: импульсивно старается убежать либо останется на месте, не обращая внимания на ситуацию.</w:t>
            </w:r>
          </w:p>
          <w:p w:rsidR="0057349E" w:rsidRDefault="0057349E" w:rsidP="00190BD9">
            <w:pPr>
              <w:jc w:val="center"/>
            </w:pPr>
          </w:p>
          <w:p w:rsidR="0057349E" w:rsidRDefault="0057349E" w:rsidP="00190BD9">
            <w:pPr>
              <w:jc w:val="center"/>
            </w:pPr>
          </w:p>
          <w:p w:rsidR="0057349E" w:rsidRDefault="0057349E" w:rsidP="00190BD9"/>
        </w:tc>
        <w:tc>
          <w:tcPr>
            <w:tcW w:w="5518" w:type="dxa"/>
          </w:tcPr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lastRenderedPageBreak/>
              <w:t xml:space="preserve">1. </w:t>
            </w:r>
            <w:r w:rsidRPr="00DC4642">
              <w:rPr>
                <w:sz w:val="28"/>
                <w:szCs w:val="28"/>
              </w:rPr>
              <w:t>Родителям необходимо постоянной напоминать детям о правилах поведения на дороге.</w:t>
            </w:r>
            <w:r w:rsidRPr="007A2268">
              <w:rPr>
                <w:sz w:val="28"/>
                <w:szCs w:val="28"/>
              </w:rPr>
              <w:t xml:space="preserve"> Желательно приобрести обучающие детские книги и видеофильмы.</w:t>
            </w:r>
          </w:p>
          <w:p w:rsidR="0057349E" w:rsidRPr="00DC4642" w:rsidRDefault="0057349E" w:rsidP="00190BD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t>2. Во время передвижения на автомобиле, автобусе, обязательно используйте детские кресла и ремни безопасности.</w:t>
            </w:r>
            <w:r w:rsidRPr="007A2268">
              <w:rPr>
                <w:sz w:val="28"/>
                <w:szCs w:val="28"/>
              </w:rPr>
              <w:br/>
            </w:r>
            <w:r w:rsidRPr="007A2268">
              <w:rPr>
                <w:sz w:val="28"/>
                <w:szCs w:val="28"/>
              </w:rPr>
              <w:br/>
              <w:t>3. При перевозке маленьких детей, аккуратно и плавно совершайте маневры без резких движений.</w:t>
            </w:r>
          </w:p>
          <w:p w:rsidR="0057349E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A2268">
              <w:rPr>
                <w:sz w:val="28"/>
                <w:szCs w:val="28"/>
              </w:rPr>
              <w:t>4.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      </w:r>
            <w:r w:rsidRPr="007A2268">
              <w:rPr>
                <w:sz w:val="28"/>
                <w:szCs w:val="28"/>
              </w:rPr>
              <w:br/>
            </w:r>
            <w:r w:rsidRPr="007A2268">
              <w:rPr>
                <w:sz w:val="28"/>
                <w:szCs w:val="28"/>
              </w:rPr>
              <w:br/>
              <w:t>5. Необходимо использовать светоотражающие приспособлений на одежде детей.</w:t>
            </w:r>
            <w:r w:rsidRPr="007A2268">
              <w:rPr>
                <w:sz w:val="28"/>
                <w:szCs w:val="28"/>
              </w:rPr>
              <w:br/>
            </w:r>
            <w:r w:rsidRPr="007A2268">
              <w:rPr>
                <w:sz w:val="28"/>
                <w:szCs w:val="28"/>
              </w:rPr>
              <w:br/>
              <w:t>6. Самое главное правило - самим показывать пример детям, не нарушать ПДД в присутствии детей.</w:t>
            </w:r>
          </w:p>
          <w:p w:rsidR="0057349E" w:rsidRPr="007A2268" w:rsidRDefault="0057349E" w:rsidP="00190B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7349E" w:rsidRDefault="0057349E" w:rsidP="00190BD9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27"/>
              </w:rPr>
            </w:pPr>
            <w:r w:rsidRPr="00DC4642">
              <w:rPr>
                <w:noProof/>
                <w:sz w:val="32"/>
                <w:szCs w:val="27"/>
              </w:rPr>
              <w:drawing>
                <wp:inline distT="0" distB="0" distL="0" distR="0" wp14:anchorId="6374B7D8" wp14:editId="0FBDC478">
                  <wp:extent cx="2013531" cy="1343025"/>
                  <wp:effectExtent l="19050" t="0" r="5769" b="0"/>
                  <wp:docPr id="10" name="Рисунок 10" descr="https://d3vl3jxeh4ou3u.cloudfront.net/Child%20Seat%20Safety%20Laws%20in%20All%20Stat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3vl3jxeh4ou3u.cloudfront.net/Child%20Seat%20Safety%20Laws%20in%20All%20Stat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537" cy="1343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49E" w:rsidRDefault="0057349E" w:rsidP="00190BD9"/>
          <w:p w:rsidR="0057349E" w:rsidRDefault="0057349E" w:rsidP="00190BD9"/>
        </w:tc>
      </w:tr>
    </w:tbl>
    <w:p w:rsidR="006507F0" w:rsidRDefault="006507F0"/>
    <w:sectPr w:rsidR="006507F0" w:rsidSect="0057349E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9E"/>
    <w:rsid w:val="0057349E"/>
    <w:rsid w:val="006507F0"/>
    <w:rsid w:val="008B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5AA62-A75B-401E-ABFA-62940CF4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4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34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5</dc:creator>
  <cp:keywords/>
  <dc:description/>
  <cp:lastModifiedBy>Ученик 5</cp:lastModifiedBy>
  <cp:revision>2</cp:revision>
  <dcterms:created xsi:type="dcterms:W3CDTF">2025-09-05T09:19:00Z</dcterms:created>
  <dcterms:modified xsi:type="dcterms:W3CDTF">2025-09-05T12:17:00Z</dcterms:modified>
</cp:coreProperties>
</file>